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8D" w:rsidRDefault="00F5008D" w:rsidP="00F5008D">
      <w:pPr>
        <w:spacing w:after="0"/>
      </w:pPr>
      <w:r>
        <w:t>16 July 2011</w:t>
      </w:r>
    </w:p>
    <w:p w:rsidR="00F5008D" w:rsidRDefault="00F5008D" w:rsidP="00F5008D">
      <w:pPr>
        <w:spacing w:after="0"/>
      </w:pPr>
      <w:r>
        <w:t xml:space="preserve">Colin </w:t>
      </w:r>
      <w:proofErr w:type="spellStart"/>
      <w:r>
        <w:t>Partington</w:t>
      </w:r>
      <w:proofErr w:type="spellEnd"/>
    </w:p>
    <w:p w:rsidR="00F5008D" w:rsidRDefault="00F5008D" w:rsidP="00F5008D">
      <w:pPr>
        <w:spacing w:after="0"/>
      </w:pPr>
      <w:r>
        <w:t>UK</w:t>
      </w:r>
    </w:p>
    <w:p w:rsidR="00F5008D" w:rsidRDefault="00F5008D" w:rsidP="00F5008D">
      <w:pPr>
        <w:spacing w:after="0"/>
      </w:pPr>
    </w:p>
    <w:p w:rsidR="006B095D" w:rsidRDefault="00F5008D" w:rsidP="00F5008D">
      <w:pPr>
        <w:spacing w:after="0"/>
      </w:pPr>
      <w:r>
        <w:t>Dear Ken</w:t>
      </w:r>
      <w:r w:rsidRPr="00F5008D">
        <w:br/>
      </w:r>
      <w:r w:rsidRPr="00F5008D">
        <w:br/>
        <w:t xml:space="preserve">Please find </w:t>
      </w:r>
      <w:proofErr w:type="gramStart"/>
      <w:r w:rsidRPr="00F5008D">
        <w:t>an</w:t>
      </w:r>
      <w:proofErr w:type="gramEnd"/>
      <w:r w:rsidRPr="00F5008D">
        <w:t xml:space="preserve"> General Guidance note on what RPA 2000 does in the UK plus all the relevant RPA 2000 Documents.</w:t>
      </w:r>
      <w:r w:rsidRPr="00F5008D">
        <w:br/>
      </w:r>
      <w:r w:rsidRPr="00F5008D">
        <w:br/>
        <w:t xml:space="preserve">I have not included information on the Radiation Protection Officer, since I believe it to apply to what we in the UK call Radiation Protection Supervisors (RPS).  RPSs are required to be appointed by employers under the </w:t>
      </w:r>
      <w:proofErr w:type="spellStart"/>
      <w:r w:rsidRPr="00F5008D">
        <w:t>Ionising</w:t>
      </w:r>
      <w:proofErr w:type="spellEnd"/>
      <w:r w:rsidRPr="00F5008D">
        <w:t xml:space="preserve"> Radiations Regulations to directly manage people undertaking work with </w:t>
      </w:r>
      <w:proofErr w:type="spellStart"/>
      <w:r w:rsidRPr="00F5008D">
        <w:t>Ionising</w:t>
      </w:r>
      <w:proofErr w:type="spellEnd"/>
      <w:r w:rsidRPr="00F5008D">
        <w:t xml:space="preserve"> Radiation.  They would not be deemed to be Radiation Protection Professionals and they are not required to be centrally registered or certificated.  Their training would be sufficient to allow them to work with and supervise people working with </w:t>
      </w:r>
      <w:proofErr w:type="spellStart"/>
      <w:r w:rsidRPr="00F5008D">
        <w:t>Ionising</w:t>
      </w:r>
      <w:proofErr w:type="spellEnd"/>
      <w:r w:rsidRPr="00F5008D">
        <w:t xml:space="preserve"> Radiations.  This training is normally done at the Employers establishment and would be relevant to the work being done, though there is training provided by training companies.</w:t>
      </w:r>
      <w:r w:rsidRPr="00F5008D">
        <w:br/>
      </w:r>
      <w:r w:rsidRPr="00F5008D">
        <w:br/>
        <w:t>There are people who give advice on transport of radioactive materials, who some might think is implementation of the EC Directive for transport.  These people are called Dangerous Goods Transport Advisers.  Their training is specific to transport issues and would not normally have the same level of radiological protection training as an RPA or an RWA.</w:t>
      </w:r>
    </w:p>
    <w:sectPr w:rsidR="006B095D" w:rsidSect="000A2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08D"/>
    <w:rsid w:val="000A237A"/>
    <w:rsid w:val="00502A22"/>
    <w:rsid w:val="005D0BE7"/>
    <w:rsid w:val="006D7B17"/>
    <w:rsid w:val="00E80D5A"/>
    <w:rsid w:val="00EC3598"/>
    <w:rsid w:val="00F5008D"/>
    <w:rsid w:val="00FB6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dc:creator>
  <cp:keywords/>
  <dc:description/>
  <cp:lastModifiedBy>Kase</cp:lastModifiedBy>
  <cp:revision>1</cp:revision>
  <dcterms:created xsi:type="dcterms:W3CDTF">2011-07-17T21:38:00Z</dcterms:created>
  <dcterms:modified xsi:type="dcterms:W3CDTF">2011-07-17T21:40:00Z</dcterms:modified>
</cp:coreProperties>
</file>